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1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Pr="00455BF8" w:rsidR="00417272" w:rsidTr="00417272" w14:paraId="40EE387F" w14:textId="77777777">
        <w:trPr>
          <w:trHeight w:val="1332"/>
        </w:trPr>
        <w:tc>
          <w:tcPr>
            <w:tcW w:w="10627" w:type="dxa"/>
          </w:tcPr>
          <w:p w:rsidRPr="00FB3381" w:rsidR="00417272" w:rsidP="00417272" w:rsidRDefault="00417272" w14:paraId="446D35BE" w14:textId="3CCA6570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3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Liverpool City Region Careers Hub </w:t>
            </w:r>
            <w:r w:rsidRPr="00FB33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Annual Conference </w:t>
            </w:r>
            <w:r w:rsidRPr="00FB33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</w:p>
          <w:p w:rsidR="00417272" w:rsidP="00417272" w:rsidRDefault="00417272" w14:paraId="49A1DDA5" w14:textId="4CDEED1E">
            <w:pPr>
              <w:pStyle w:val="xmsonormal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B338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Friday 4 July 2025</w:t>
            </w:r>
          </w:p>
          <w:p w:rsidRPr="00417272" w:rsidR="00417272" w:rsidP="00417272" w:rsidRDefault="00417272" w14:paraId="49BD4C58" w14:textId="77777777">
            <w:pPr>
              <w:pStyle w:val="xmsonorma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Pr="00FB3381" w:rsidR="00417272" w:rsidP="00417272" w:rsidRDefault="00417272" w14:paraId="4E918D80" w14:textId="5CC11624">
            <w:pPr>
              <w:pStyle w:val="xmsonorma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B33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The Great Hall Cornerstone, Liverpool Hope University, Creative Campus, Shaw Street, Liverpool, L6 1HP</w:t>
            </w:r>
          </w:p>
        </w:tc>
      </w:tr>
    </w:tbl>
    <w:p w:rsidR="0027614F" w:rsidP="0027614F" w:rsidRDefault="0027614F" w14:paraId="34572015" w14:textId="7777777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Pr="008E23ED" w:rsidR="0027614F" w:rsidP="00B039D1" w:rsidRDefault="0027614F" w14:paraId="607C39F5" w14:textId="52CB46BB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</w:p>
    <w:tbl>
      <w:tblPr>
        <w:tblW w:w="1037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8820"/>
      </w:tblGrid>
      <w:tr w:rsidRPr="008E23ED" w:rsidR="007B7FDB" w:rsidTr="414662D0" w14:paraId="47D4216F" w14:textId="77777777">
        <w:trPr>
          <w:trHeight w:val="42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7B7FDB" w:rsidP="0027614F" w:rsidRDefault="00592DD0" w14:paraId="6BD6B057" w14:textId="3C378E8F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>9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 w:rsidRPr="008E23ED" w:rsidR="006252FD">
              <w:rPr>
                <w:rFonts w:eastAsia="Lato" w:cstheme="minorHAnsi"/>
                <w:b/>
                <w:sz w:val="24"/>
                <w:szCs w:val="24"/>
                <w:highlight w:val="white"/>
              </w:rPr>
              <w:t>00</w:t>
            </w:r>
            <w:r w:rsidRPr="008E23ED" w:rsidR="0027614F">
              <w:rPr>
                <w:rFonts w:eastAsia="Lato" w:cstheme="minorHAnsi"/>
                <w:b/>
                <w:sz w:val="24"/>
                <w:szCs w:val="24"/>
                <w:highlight w:val="white"/>
              </w:rPr>
              <w:t xml:space="preserve"> </w:t>
            </w: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>am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17272" w:rsidR="007B7FDB" w:rsidP="0027614F" w:rsidRDefault="007B7FDB" w14:paraId="2637DADD" w14:textId="70C56FB6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 w:rsidRPr="00417272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Arrival</w:t>
            </w:r>
            <w:r w:rsidRPr="00417272" w:rsidR="0027614F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 and </w:t>
            </w:r>
            <w:r w:rsidR="00B925E4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N</w:t>
            </w:r>
            <w:r w:rsidRPr="00417272" w:rsidR="0027614F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etworking</w:t>
            </w:r>
          </w:p>
        </w:tc>
      </w:tr>
      <w:tr w:rsidRPr="008E23ED" w:rsidR="007B7FDB" w:rsidTr="414662D0" w14:paraId="3806B6B4" w14:textId="77777777">
        <w:trPr>
          <w:trHeight w:val="415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7B7FDB" w:rsidP="0027614F" w:rsidRDefault="00592DD0" w14:paraId="30136E4D" w14:textId="08BA23F2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>9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 w:rsidRPr="008E23ED" w:rsidR="0027614F">
              <w:rPr>
                <w:rFonts w:eastAsia="Lato" w:cstheme="minorHAnsi"/>
                <w:b/>
                <w:sz w:val="24"/>
                <w:szCs w:val="24"/>
                <w:highlight w:val="white"/>
              </w:rPr>
              <w:t xml:space="preserve">30 </w:t>
            </w: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>am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21" w:rsidP="00FB3381" w:rsidRDefault="00FE7121" w14:paraId="7A204686" w14:textId="77777777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W</w:t>
            </w:r>
            <w:r w:rsidRPr="008E23ED" w:rsidR="007B7FDB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elcome</w:t>
            </w:r>
          </w:p>
          <w:p w:rsidR="00592DD0" w:rsidP="00FB3381" w:rsidRDefault="00FE7121" w14:paraId="73812A31" w14:textId="77777777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Lesleyann Craig,</w:t>
            </w:r>
            <w:r w:rsidRPr="00FE7121" w:rsidR="0027614F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</w:t>
            </w: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Operational</w:t>
            </w:r>
            <w:r w:rsidRPr="00FE7121" w:rsidR="0027614F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Hub Lead</w:t>
            </w: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, Liverpool City Region Careers Hub</w:t>
            </w:r>
          </w:p>
          <w:p w:rsidRPr="00FE7121" w:rsidR="00362803" w:rsidP="00FB3381" w:rsidRDefault="00417272" w14:paraId="747B44AE" w14:textId="77F98EDD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Calvin Eden, </w:t>
            </w:r>
            <w:proofErr w:type="gramStart"/>
            <w:r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Loud</w:t>
            </w:r>
            <w:r w:rsidR="00A57F0C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S</w:t>
            </w:r>
            <w:r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peaker</w:t>
            </w:r>
            <w:proofErr w:type="gramEnd"/>
          </w:p>
        </w:tc>
      </w:tr>
      <w:tr w:rsidRPr="008E23ED" w:rsidR="007B7FDB" w:rsidTr="414662D0" w14:paraId="2EFE139B" w14:textId="77777777">
        <w:trPr>
          <w:trHeight w:val="67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7B7FDB" w:rsidP="00592DD0" w:rsidRDefault="00592DD0" w14:paraId="749BFC04" w14:textId="64F08FB0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>9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 xml:space="preserve">45 am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E7121" w:rsidR="0027614F" w:rsidP="0027614F" w:rsidRDefault="00592DD0" w14:paraId="42DEA860" w14:textId="1CC78545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E7121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Modern Work Experience - </w:t>
            </w:r>
            <w:r w:rsidRPr="00FE7121" w:rsidR="008E23ED">
              <w:rPr>
                <w:rFonts w:cstheme="minorHAnsi"/>
                <w:b/>
                <w:bCs/>
                <w:sz w:val="24"/>
                <w:szCs w:val="24"/>
              </w:rPr>
              <w:t xml:space="preserve">Policy </w:t>
            </w:r>
            <w:r w:rsidRPr="00FE7121" w:rsidR="00FE7121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FE7121" w:rsidR="008E23ED">
              <w:rPr>
                <w:rFonts w:cstheme="minorHAnsi"/>
                <w:b/>
                <w:bCs/>
                <w:sz w:val="24"/>
                <w:szCs w:val="24"/>
              </w:rPr>
              <w:t xml:space="preserve">mbition to </w:t>
            </w:r>
            <w:r w:rsidRPr="00FE7121" w:rsidR="00FE7121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FE7121" w:rsidR="008E23ED">
              <w:rPr>
                <w:rFonts w:cstheme="minorHAnsi"/>
                <w:b/>
                <w:bCs/>
                <w:sz w:val="24"/>
                <w:szCs w:val="24"/>
              </w:rPr>
              <w:t>ractice</w:t>
            </w:r>
          </w:p>
          <w:p w:rsidRPr="00FE7121" w:rsidR="00FE7121" w:rsidP="0027614F" w:rsidRDefault="00FE7121" w14:paraId="1F20237C" w14:textId="4252BFFB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Nicola Hall, Director of Education, The Careers &amp; Enterprise Company   </w:t>
            </w:r>
            <w:r w:rsidRPr="00FE7121">
              <w:rPr>
                <w:rFonts w:eastAsia="Lato" w:cstheme="minorHAnsi"/>
                <w:i/>
                <w:iCs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Pr="008E23ED" w:rsidR="00380886" w:rsidTr="414662D0" w14:paraId="658E59DB" w14:textId="77777777">
        <w:trPr>
          <w:trHeight w:val="769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380886" w:rsidP="0027614F" w:rsidRDefault="00592DD0" w14:paraId="1671065B" w14:textId="5A97EED2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>10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 xml:space="preserve">15 am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886" w:rsidP="008E23ED" w:rsidRDefault="00FE7121" w14:paraId="05B89C34" w14:textId="6AF19397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Initial Findings from the Liverpool City Region </w:t>
            </w:r>
            <w:proofErr w:type="spellStart"/>
            <w:r w:rsidR="008C18C4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e</w:t>
            </w: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qualex</w:t>
            </w:r>
            <w:proofErr w:type="spellEnd"/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 Work Experience Pilot</w:t>
            </w:r>
          </w:p>
          <w:p w:rsidRPr="00FE7121" w:rsidR="00FE7121" w:rsidP="008E23ED" w:rsidRDefault="00FE7121" w14:paraId="090D7D58" w14:textId="3E34038B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Peter Gaul, Belonging Schools, </w:t>
            </w:r>
            <w:proofErr w:type="spellStart"/>
            <w:r w:rsidR="008C18C4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e</w:t>
            </w: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qualex</w:t>
            </w:r>
            <w:proofErr w:type="spellEnd"/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Consultant</w:t>
            </w:r>
          </w:p>
        </w:tc>
      </w:tr>
      <w:tr w:rsidRPr="008E23ED" w:rsidR="00FE7121" w:rsidTr="414662D0" w14:paraId="66696F0F" w14:textId="77777777">
        <w:trPr>
          <w:trHeight w:val="50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FE7121" w:rsidP="0027614F" w:rsidRDefault="00FE7121" w14:paraId="266EC097" w14:textId="6D546047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>10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>50 am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FE7121" w:rsidP="0027614F" w:rsidRDefault="00FE7121" w14:paraId="01DF165C" w14:textId="0EE83510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Refreshment </w:t>
            </w:r>
            <w:r w:rsidR="00B925E4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B</w:t>
            </w: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reak</w:t>
            </w:r>
          </w:p>
        </w:tc>
      </w:tr>
      <w:tr w:rsidRPr="008E23ED" w:rsidR="00FE7121" w:rsidTr="414662D0" w14:paraId="338B5AC0" w14:textId="77777777">
        <w:trPr>
          <w:trHeight w:val="765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FE7121" w:rsidP="0027614F" w:rsidRDefault="00FE7121" w14:paraId="4C2B4A80" w14:textId="346E7E2A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>11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>05 am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21" w:rsidP="0027614F" w:rsidRDefault="008C18C4" w14:paraId="73B71247" w14:textId="6EDB758F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e</w:t>
            </w:r>
            <w:r w:rsidR="00FE7121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qualex</w:t>
            </w:r>
            <w:proofErr w:type="spellEnd"/>
            <w:r w:rsidR="00FE7121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 in Action</w:t>
            </w:r>
            <w:r w:rsidR="00417272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:</w:t>
            </w:r>
            <w:r w:rsidR="00FE7121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="00417272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Employer and Educator Pannel Discussion</w:t>
            </w:r>
          </w:p>
          <w:p w:rsidRPr="00FE7121" w:rsidR="00FE7121" w:rsidP="0027614F" w:rsidRDefault="00FE7121" w14:paraId="33D5FE59" w14:textId="6D873DB0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Peter Gaul, Belonging Schools, </w:t>
            </w:r>
            <w:proofErr w:type="spellStart"/>
            <w:r w:rsidR="008C18C4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e</w:t>
            </w: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qualex</w:t>
            </w:r>
            <w:proofErr w:type="spellEnd"/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Consultant</w:t>
            </w:r>
          </w:p>
        </w:tc>
      </w:tr>
      <w:tr w:rsidRPr="008E23ED" w:rsidR="008E23ED" w:rsidTr="414662D0" w14:paraId="23499453" w14:textId="77777777">
        <w:trPr>
          <w:trHeight w:val="106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8E23ED" w:rsidP="0027614F" w:rsidRDefault="008E23ED" w14:paraId="3E6AB184" w14:textId="06C5E137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>11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 xml:space="preserve">40 am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E7121" w:rsidR="00FE7121" w:rsidP="0027614F" w:rsidRDefault="00FE7121" w14:paraId="5B4E23DF" w14:textId="560A3814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 w:rsidRPr="00FE7121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Essential </w:t>
            </w:r>
            <w:r w:rsidR="00417272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S</w:t>
            </w:r>
            <w:r w:rsidRPr="00FE7121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kills in the AI Age    </w:t>
            </w:r>
          </w:p>
          <w:p w:rsidRPr="00FE7121" w:rsidR="00FE7121" w:rsidP="0027614F" w:rsidRDefault="008E23ED" w14:paraId="68FB0A37" w14:textId="3BF1E001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Andrew Borland</w:t>
            </w:r>
            <w:r w:rsidRPr="00FE7121" w:rsidR="00FE7121">
              <w:rPr>
                <w:rFonts w:eastAsia="Lato" w:cstheme="minorHAnsi"/>
                <w:i/>
                <w:iCs/>
                <w:sz w:val="24"/>
                <w:szCs w:val="24"/>
              </w:rPr>
              <w:t xml:space="preserve">, </w:t>
            </w:r>
            <w:r w:rsidRPr="00FE7121">
              <w:rPr>
                <w:rFonts w:cstheme="minorHAnsi"/>
                <w:i/>
                <w:iCs/>
                <w:color w:val="201135"/>
                <w:sz w:val="24"/>
                <w:szCs w:val="24"/>
                <w:lang w:val="en-US" w:eastAsia="en-GB"/>
              </w:rPr>
              <w:t>Chief Innovation Officer</w:t>
            </w:r>
            <w:r w:rsidR="008C18C4">
              <w:rPr>
                <w:rFonts w:cstheme="minorHAnsi"/>
                <w:i/>
                <w:iCs/>
                <w:color w:val="201135"/>
                <w:sz w:val="24"/>
                <w:szCs w:val="24"/>
                <w:lang w:val="en-US" w:eastAsia="en-GB"/>
              </w:rPr>
              <w:t xml:space="preserve"> &amp; </w:t>
            </w:r>
            <w:r w:rsidRPr="00FE7121">
              <w:rPr>
                <w:rFonts w:cstheme="minorHAnsi"/>
                <w:i/>
                <w:iCs/>
                <w:color w:val="201135"/>
                <w:sz w:val="24"/>
                <w:szCs w:val="24"/>
                <w:lang w:val="en-US" w:eastAsia="en-GB"/>
              </w:rPr>
              <w:t>Head of Commercial</w:t>
            </w:r>
            <w:r w:rsidRPr="00FE7121" w:rsidR="00FE7121">
              <w:rPr>
                <w:rFonts w:cstheme="minorHAnsi"/>
                <w:i/>
                <w:iCs/>
                <w:color w:val="201135"/>
                <w:sz w:val="24"/>
                <w:szCs w:val="24"/>
                <w:lang w:val="en-US" w:eastAsia="en-GB"/>
              </w:rPr>
              <w:t>,</w:t>
            </w: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University of Liverpool</w:t>
            </w:r>
          </w:p>
          <w:p w:rsidRPr="00417272" w:rsidR="008E23ED" w:rsidP="0027614F" w:rsidRDefault="008E23ED" w14:paraId="1E28EE45" w14:textId="27A609DB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Dr David Tully</w:t>
            </w:r>
            <w:r w:rsidRPr="00FE7121" w:rsid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, Director,</w:t>
            </w:r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Scenegraph</w:t>
            </w:r>
            <w:proofErr w:type="spellEnd"/>
            <w:r w:rsidRPr="00FE7121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Studios  </w:t>
            </w:r>
          </w:p>
        </w:tc>
      </w:tr>
      <w:tr w:rsidRPr="008E23ED" w:rsidR="007B7FDB" w:rsidTr="414662D0" w14:paraId="0819DF90" w14:textId="77777777">
        <w:trPr>
          <w:trHeight w:val="99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7B7FDB" w:rsidP="0027614F" w:rsidRDefault="008E23ED" w14:paraId="6442E6B1" w14:textId="57CC0FB7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>12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 w:rsidRPr="008E23ED">
              <w:rPr>
                <w:rFonts w:eastAsia="Lato" w:cstheme="minorHAnsi"/>
                <w:b/>
                <w:sz w:val="24"/>
                <w:szCs w:val="24"/>
                <w:highlight w:val="white"/>
              </w:rPr>
              <w:t xml:space="preserve">10 pm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272" w:rsidP="0027614F" w:rsidRDefault="00417272" w14:paraId="2E9425E2" w14:textId="5C0971EF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Liverpool City Region Employer Network – Let’s Make It Work</w:t>
            </w:r>
          </w:p>
          <w:p w:rsidRPr="00417272" w:rsidR="006252FD" w:rsidP="0027614F" w:rsidRDefault="008E23ED" w14:paraId="38B88480" w14:textId="4C7E8775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Michelle Dow, Managing Director</w:t>
            </w:r>
            <w:r w:rsidRPr="00417272" w:rsid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,</w:t>
            </w:r>
            <w:r w:rsidRP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All </w:t>
            </w:r>
            <w:r w:rsidRPr="00417272" w:rsid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A</w:t>
            </w:r>
            <w:r w:rsidRP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bout Futures </w:t>
            </w:r>
          </w:p>
          <w:p w:rsidRPr="00417272" w:rsidR="0027614F" w:rsidP="00417272" w:rsidRDefault="00417272" w14:paraId="7598F5C8" w14:textId="4898151B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Lesleyann Craig, Operational Hub Lead, L</w:t>
            </w:r>
            <w:r w:rsidR="003D1F1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iverpool City Region</w:t>
            </w:r>
            <w:r w:rsidRP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Careers Hub</w:t>
            </w:r>
          </w:p>
        </w:tc>
      </w:tr>
      <w:tr w:rsidRPr="008E23ED" w:rsidR="00FB3381" w:rsidTr="414662D0" w14:paraId="128985F1" w14:textId="77777777">
        <w:trPr>
          <w:trHeight w:val="306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FB3381" w:rsidP="0027614F" w:rsidRDefault="00FB3381" w14:paraId="3398A313" w14:textId="3A918EA7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>12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 xml:space="preserve">40 pm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FB3381" w:rsidP="0027614F" w:rsidRDefault="00FB3381" w14:paraId="01B4DCDC" w14:textId="2C1E9A08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Lunch </w:t>
            </w:r>
          </w:p>
        </w:tc>
      </w:tr>
      <w:tr w:rsidRPr="008E23ED" w:rsidR="00FB3381" w:rsidTr="414662D0" w14:paraId="6D501760" w14:textId="77777777">
        <w:trPr>
          <w:trHeight w:val="492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FB3381" w:rsidP="0027614F" w:rsidRDefault="00FB3381" w14:paraId="181F33F8" w14:textId="784A4D0A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>1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 xml:space="preserve">30pm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381" w:rsidP="0027614F" w:rsidRDefault="00FB3381" w14:paraId="370E82F1" w14:textId="77777777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LCR Be More</w:t>
            </w:r>
            <w:r w:rsidR="00417272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 Updates</w:t>
            </w:r>
          </w:p>
          <w:p w:rsidRPr="00417272" w:rsidR="00417272" w:rsidP="0027614F" w:rsidRDefault="00417272" w14:paraId="00197FFF" w14:textId="2D910F29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Jon Child, Be More Content Lead, Liverpool City Region Combined Authority</w:t>
            </w:r>
          </w:p>
        </w:tc>
      </w:tr>
      <w:tr w:rsidRPr="008E23ED" w:rsidR="00FB3381" w:rsidTr="414662D0" w14:paraId="6EB14F7B" w14:textId="77777777">
        <w:trPr>
          <w:trHeight w:val="1156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FB3381" w:rsidP="0027614F" w:rsidRDefault="00FB3381" w14:paraId="453459A5" w14:textId="031AE187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>2 pm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17272" w:rsidR="00FB3381" w:rsidP="0027614F" w:rsidRDefault="00312468" w14:paraId="2005A0DB" w14:textId="76334D06">
            <w:pPr>
              <w:widowControl w:val="0"/>
              <w:spacing w:after="0" w:line="240" w:lineRule="auto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Future Skills Questionnaire: Schools, Post-16 and Liverpool City Region </w:t>
            </w:r>
            <w:r w:rsidRPr="00417272" w:rsidR="00FB3381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  <w:p w:rsidRPr="00417272" w:rsidR="00417272" w:rsidP="00417272" w:rsidRDefault="00417272" w14:paraId="17D5D79F" w14:textId="77777777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Ian Lomas, 6skills Limited</w:t>
            </w:r>
          </w:p>
          <w:p w:rsidRPr="00417272" w:rsidR="00417272" w:rsidP="0027614F" w:rsidRDefault="00417272" w14:paraId="045FEA6F" w14:textId="113C2C48">
            <w:pPr>
              <w:widowControl w:val="0"/>
              <w:spacing w:after="0" w:line="240" w:lineRule="auto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Claire Caddick, Operational Hub Lead, </w:t>
            </w:r>
            <w:r w:rsidR="003D1F1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Liverpool City Region</w:t>
            </w:r>
            <w:r w:rsidRPr="00417272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 Careers Hub</w:t>
            </w:r>
          </w:p>
        </w:tc>
      </w:tr>
      <w:tr w:rsidRPr="008E23ED" w:rsidR="007B7FDB" w:rsidTr="414662D0" w14:paraId="049505BB" w14:textId="77777777">
        <w:trPr>
          <w:trHeight w:val="492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E23ED" w:rsidR="007B7FDB" w:rsidP="0027614F" w:rsidRDefault="00FB3381" w14:paraId="63A24BFC" w14:textId="52C0266D">
            <w:pPr>
              <w:widowControl w:val="0"/>
              <w:spacing w:after="0"/>
              <w:rPr>
                <w:rFonts w:eastAsia="Lato" w:cstheme="minorHAnsi"/>
                <w:b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>2</w:t>
            </w:r>
            <w:r w:rsidR="00B925E4">
              <w:rPr>
                <w:rFonts w:eastAsia="Lato" w:cstheme="minorHAnsi"/>
                <w:b/>
                <w:sz w:val="24"/>
                <w:szCs w:val="24"/>
                <w:highlight w:val="white"/>
              </w:rPr>
              <w:t>:</w:t>
            </w:r>
            <w:r>
              <w:rPr>
                <w:rFonts w:eastAsia="Lato" w:cstheme="minorHAnsi"/>
                <w:b/>
                <w:sz w:val="24"/>
                <w:szCs w:val="24"/>
                <w:highlight w:val="white"/>
              </w:rPr>
              <w:t xml:space="preserve">50 pm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381" w:rsidP="00FB3381" w:rsidRDefault="00417272" w14:paraId="0CC9754C" w14:textId="19F939A8">
            <w:pPr>
              <w:widowControl w:val="0"/>
              <w:spacing w:after="0"/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>Thank you</w:t>
            </w:r>
            <w:r w:rsidR="004B4FC7">
              <w:rPr>
                <w:rFonts w:eastAsia="Lato" w:cstheme="minorHAnsi"/>
                <w:b/>
                <w:bCs/>
                <w:sz w:val="24"/>
                <w:szCs w:val="24"/>
                <w:highlight w:val="white"/>
              </w:rPr>
              <w:t xml:space="preserve"> and Close</w:t>
            </w:r>
          </w:p>
          <w:p w:rsidRPr="0070162C" w:rsidR="0070162C" w:rsidP="00FB3381" w:rsidRDefault="0070162C" w14:paraId="3FD1FA43" w14:textId="01E52905">
            <w:pPr>
              <w:widowControl w:val="0"/>
              <w:spacing w:after="0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70162C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 xml:space="preserve">Calvin Eden, </w:t>
            </w:r>
            <w:proofErr w:type="gramStart"/>
            <w:r w:rsidRPr="0070162C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Loud Speaker</w:t>
            </w:r>
            <w:proofErr w:type="gramEnd"/>
          </w:p>
          <w:p w:rsidRPr="004B4FC7" w:rsidR="00417272" w:rsidP="00FB3381" w:rsidRDefault="00417272" w14:paraId="6449F6FC" w14:textId="5FE4917A">
            <w:pPr>
              <w:widowControl w:val="0"/>
              <w:spacing w:after="0"/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</w:pPr>
            <w:r w:rsidRPr="0070162C">
              <w:rPr>
                <w:rFonts w:eastAsia="Lato" w:cstheme="minorHAnsi"/>
                <w:i/>
                <w:iCs/>
                <w:sz w:val="24"/>
                <w:szCs w:val="24"/>
                <w:highlight w:val="white"/>
              </w:rPr>
              <w:t>Liverpool City Region Careers Hub Team</w:t>
            </w:r>
          </w:p>
        </w:tc>
      </w:tr>
    </w:tbl>
    <w:p w:rsidRPr="00153928" w:rsidR="00153928" w:rsidP="0070162C" w:rsidRDefault="00153928" w14:paraId="7425EF63" w14:textId="308EF71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</w:p>
    <w:sectPr w:rsidRPr="00153928" w:rsidR="00153928" w:rsidSect="000743EF">
      <w:head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d42b64bb76a64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93D" w:rsidP="002B6509" w:rsidRDefault="0078293D" w14:paraId="4343F073" w14:textId="77777777">
      <w:pPr>
        <w:spacing w:after="0" w:line="240" w:lineRule="auto"/>
      </w:pPr>
      <w:r>
        <w:separator/>
      </w:r>
    </w:p>
  </w:endnote>
  <w:endnote w:type="continuationSeparator" w:id="0">
    <w:p w:rsidR="0078293D" w:rsidP="002B6509" w:rsidRDefault="0078293D" w14:paraId="760501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52BDB51" w:rsidTr="652BDB51" w14:paraId="1A505CA0">
      <w:trPr>
        <w:trHeight w:val="300"/>
      </w:trPr>
      <w:tc>
        <w:tcPr>
          <w:tcW w:w="3485" w:type="dxa"/>
          <w:tcMar/>
        </w:tcPr>
        <w:p w:rsidR="652BDB51" w:rsidP="652BDB51" w:rsidRDefault="652BDB51" w14:paraId="74BE1A84" w14:textId="6D9EBDDF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52BDB51" w:rsidP="652BDB51" w:rsidRDefault="652BDB51" w14:paraId="5248ED64" w14:textId="48A38A2E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52BDB51" w:rsidP="652BDB51" w:rsidRDefault="652BDB51" w14:paraId="6059C379" w14:textId="787E8418">
          <w:pPr>
            <w:pStyle w:val="Header"/>
            <w:bidi w:val="0"/>
            <w:ind w:right="-115"/>
            <w:jc w:val="right"/>
          </w:pPr>
        </w:p>
      </w:tc>
    </w:tr>
  </w:tbl>
  <w:p w:rsidR="652BDB51" w:rsidP="652BDB51" w:rsidRDefault="652BDB51" w14:paraId="58E453C8" w14:textId="454C39B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93D" w:rsidP="002B6509" w:rsidRDefault="0078293D" w14:paraId="3A6428FB" w14:textId="77777777">
      <w:pPr>
        <w:spacing w:after="0" w:line="240" w:lineRule="auto"/>
      </w:pPr>
      <w:r>
        <w:separator/>
      </w:r>
    </w:p>
  </w:footnote>
  <w:footnote w:type="continuationSeparator" w:id="0">
    <w:p w:rsidR="0078293D" w:rsidP="002B6509" w:rsidRDefault="0078293D" w14:paraId="1CC254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B6509" w:rsidR="002B6509" w:rsidP="0027614F" w:rsidRDefault="000B1B1C" w14:paraId="70402EF0" w14:textId="16FB6398">
    <w:pPr>
      <w:pStyle w:val="Header"/>
      <w:jc w:val="center"/>
      <w:rPr>
        <w:rFonts w:cstheme="minorHAnsi"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F3186" wp14:editId="00E238EE">
          <wp:simplePos x="0" y="0"/>
          <wp:positionH relativeFrom="margin">
            <wp:posOffset>0</wp:posOffset>
          </wp:positionH>
          <wp:positionV relativeFrom="paragraph">
            <wp:posOffset>-140498</wp:posOffset>
          </wp:positionV>
          <wp:extent cx="3688080" cy="410210"/>
          <wp:effectExtent l="0" t="0" r="0" b="8890"/>
          <wp:wrapSquare wrapText="bothSides"/>
          <wp:docPr id="315099172" name="Picture 315099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DD0">
      <w:rPr>
        <w:rFonts w:cstheme="minorHAnsi"/>
        <w:bCs/>
        <w:sz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C3"/>
    <w:multiLevelType w:val="hybridMultilevel"/>
    <w:tmpl w:val="713802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5D11E9"/>
    <w:multiLevelType w:val="multilevel"/>
    <w:tmpl w:val="8DE0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D01ECF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BEB764D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2FE5424"/>
    <w:multiLevelType w:val="multilevel"/>
    <w:tmpl w:val="79A6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672574E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B456195"/>
    <w:multiLevelType w:val="hybridMultilevel"/>
    <w:tmpl w:val="C38A2A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F85CD8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F826491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1E4576F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96420D8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F7D7EB5"/>
    <w:multiLevelType w:val="hybridMultilevel"/>
    <w:tmpl w:val="75386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657B1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E2264D8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FCF1B8B"/>
    <w:multiLevelType w:val="multilevel"/>
    <w:tmpl w:val="B20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2F16866"/>
    <w:multiLevelType w:val="multilevel"/>
    <w:tmpl w:val="DC26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6F02B6B"/>
    <w:multiLevelType w:val="multilevel"/>
    <w:tmpl w:val="B71E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8163578"/>
    <w:multiLevelType w:val="multilevel"/>
    <w:tmpl w:val="EBB6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9353413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E97304E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F0D5FA0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635742F"/>
    <w:multiLevelType w:val="hybridMultilevel"/>
    <w:tmpl w:val="74EC1C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1501C7"/>
    <w:multiLevelType w:val="hybridMultilevel"/>
    <w:tmpl w:val="B75000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0F627A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98B3A15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B5278DF"/>
    <w:multiLevelType w:val="multilevel"/>
    <w:tmpl w:val="863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63A67A3"/>
    <w:multiLevelType w:val="multilevel"/>
    <w:tmpl w:val="434E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C3A02A6"/>
    <w:multiLevelType w:val="hybridMultilevel"/>
    <w:tmpl w:val="814A68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1167563">
    <w:abstractNumId w:val="22"/>
  </w:num>
  <w:num w:numId="2" w16cid:durableId="771125569">
    <w:abstractNumId w:val="14"/>
  </w:num>
  <w:num w:numId="3" w16cid:durableId="482280469">
    <w:abstractNumId w:val="1"/>
  </w:num>
  <w:num w:numId="4" w16cid:durableId="976954004">
    <w:abstractNumId w:val="16"/>
  </w:num>
  <w:num w:numId="5" w16cid:durableId="549268653">
    <w:abstractNumId w:val="6"/>
  </w:num>
  <w:num w:numId="6" w16cid:durableId="1268999494">
    <w:abstractNumId w:val="27"/>
  </w:num>
  <w:num w:numId="7" w16cid:durableId="1629817268">
    <w:abstractNumId w:val="0"/>
  </w:num>
  <w:num w:numId="8" w16cid:durableId="1352102718">
    <w:abstractNumId w:val="21"/>
  </w:num>
  <w:num w:numId="9" w16cid:durableId="1467117240">
    <w:abstractNumId w:val="20"/>
  </w:num>
  <w:num w:numId="10" w16cid:durableId="593629583">
    <w:abstractNumId w:val="17"/>
  </w:num>
  <w:num w:numId="11" w16cid:durableId="1943341140">
    <w:abstractNumId w:val="15"/>
  </w:num>
  <w:num w:numId="12" w16cid:durableId="692805958">
    <w:abstractNumId w:val="26"/>
  </w:num>
  <w:num w:numId="13" w16cid:durableId="1763795791">
    <w:abstractNumId w:val="4"/>
  </w:num>
  <w:num w:numId="14" w16cid:durableId="1005941209">
    <w:abstractNumId w:val="10"/>
  </w:num>
  <w:num w:numId="15" w16cid:durableId="523323556">
    <w:abstractNumId w:val="23"/>
  </w:num>
  <w:num w:numId="16" w16cid:durableId="595553763">
    <w:abstractNumId w:val="2"/>
  </w:num>
  <w:num w:numId="17" w16cid:durableId="1667053280">
    <w:abstractNumId w:val="25"/>
  </w:num>
  <w:num w:numId="18" w16cid:durableId="1780222249">
    <w:abstractNumId w:val="3"/>
  </w:num>
  <w:num w:numId="19" w16cid:durableId="1170481267">
    <w:abstractNumId w:val="5"/>
  </w:num>
  <w:num w:numId="20" w16cid:durableId="2056157247">
    <w:abstractNumId w:val="9"/>
  </w:num>
  <w:num w:numId="21" w16cid:durableId="1384133940">
    <w:abstractNumId w:val="19"/>
  </w:num>
  <w:num w:numId="22" w16cid:durableId="1405447376">
    <w:abstractNumId w:val="8"/>
  </w:num>
  <w:num w:numId="23" w16cid:durableId="1891333825">
    <w:abstractNumId w:val="13"/>
  </w:num>
  <w:num w:numId="24" w16cid:durableId="566456925">
    <w:abstractNumId w:val="7"/>
  </w:num>
  <w:num w:numId="25" w16cid:durableId="1486629889">
    <w:abstractNumId w:val="12"/>
  </w:num>
  <w:num w:numId="26" w16cid:durableId="1880900327">
    <w:abstractNumId w:val="18"/>
  </w:num>
  <w:num w:numId="27" w16cid:durableId="2058623527">
    <w:abstractNumId w:val="24"/>
  </w:num>
  <w:num w:numId="28" w16cid:durableId="2041198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CF"/>
    <w:rsid w:val="0000005F"/>
    <w:rsid w:val="00000DF5"/>
    <w:rsid w:val="0001428B"/>
    <w:rsid w:val="00014391"/>
    <w:rsid w:val="00020AE3"/>
    <w:rsid w:val="0002592E"/>
    <w:rsid w:val="00031693"/>
    <w:rsid w:val="000333E2"/>
    <w:rsid w:val="00042CA8"/>
    <w:rsid w:val="000743EF"/>
    <w:rsid w:val="00084B0E"/>
    <w:rsid w:val="00084BD5"/>
    <w:rsid w:val="000B1A6B"/>
    <w:rsid w:val="000B1B1C"/>
    <w:rsid w:val="000C06FC"/>
    <w:rsid w:val="000D30E9"/>
    <w:rsid w:val="000D69A3"/>
    <w:rsid w:val="000E3B5E"/>
    <w:rsid w:val="00114065"/>
    <w:rsid w:val="00115BCA"/>
    <w:rsid w:val="001350CB"/>
    <w:rsid w:val="00153928"/>
    <w:rsid w:val="00156272"/>
    <w:rsid w:val="0016781E"/>
    <w:rsid w:val="00167886"/>
    <w:rsid w:val="00185697"/>
    <w:rsid w:val="00192C03"/>
    <w:rsid w:val="001968EE"/>
    <w:rsid w:val="001A4AE0"/>
    <w:rsid w:val="001E31CD"/>
    <w:rsid w:val="001F058A"/>
    <w:rsid w:val="001F34DF"/>
    <w:rsid w:val="00205226"/>
    <w:rsid w:val="00210977"/>
    <w:rsid w:val="00216AD5"/>
    <w:rsid w:val="00245899"/>
    <w:rsid w:val="0027614F"/>
    <w:rsid w:val="00284185"/>
    <w:rsid w:val="002847AE"/>
    <w:rsid w:val="002A2533"/>
    <w:rsid w:val="002A4FF7"/>
    <w:rsid w:val="002B122E"/>
    <w:rsid w:val="002B48F6"/>
    <w:rsid w:val="002B6509"/>
    <w:rsid w:val="002D1508"/>
    <w:rsid w:val="002E3D4A"/>
    <w:rsid w:val="00312468"/>
    <w:rsid w:val="0031763C"/>
    <w:rsid w:val="00325151"/>
    <w:rsid w:val="00327451"/>
    <w:rsid w:val="00331FD1"/>
    <w:rsid w:val="00333A5D"/>
    <w:rsid w:val="00346760"/>
    <w:rsid w:val="00362803"/>
    <w:rsid w:val="0037678E"/>
    <w:rsid w:val="00380886"/>
    <w:rsid w:val="003815DF"/>
    <w:rsid w:val="00387D09"/>
    <w:rsid w:val="003A066C"/>
    <w:rsid w:val="003D1F12"/>
    <w:rsid w:val="003E47C8"/>
    <w:rsid w:val="003F07DE"/>
    <w:rsid w:val="00405774"/>
    <w:rsid w:val="00417272"/>
    <w:rsid w:val="00424C97"/>
    <w:rsid w:val="0043055D"/>
    <w:rsid w:val="00430D06"/>
    <w:rsid w:val="00457013"/>
    <w:rsid w:val="00475107"/>
    <w:rsid w:val="004767D4"/>
    <w:rsid w:val="00480F9B"/>
    <w:rsid w:val="00487047"/>
    <w:rsid w:val="00491A0A"/>
    <w:rsid w:val="004960FC"/>
    <w:rsid w:val="004962D2"/>
    <w:rsid w:val="004A6697"/>
    <w:rsid w:val="004B4FC7"/>
    <w:rsid w:val="004C5494"/>
    <w:rsid w:val="004D4567"/>
    <w:rsid w:val="004E7BA3"/>
    <w:rsid w:val="005225F2"/>
    <w:rsid w:val="0056631B"/>
    <w:rsid w:val="005721A1"/>
    <w:rsid w:val="005827DF"/>
    <w:rsid w:val="00592DD0"/>
    <w:rsid w:val="005A1953"/>
    <w:rsid w:val="005A262C"/>
    <w:rsid w:val="005B1343"/>
    <w:rsid w:val="005B1DBF"/>
    <w:rsid w:val="005D55CD"/>
    <w:rsid w:val="005E4D78"/>
    <w:rsid w:val="005E7A05"/>
    <w:rsid w:val="005F1D71"/>
    <w:rsid w:val="00607A6E"/>
    <w:rsid w:val="00614F01"/>
    <w:rsid w:val="006252FD"/>
    <w:rsid w:val="006300E1"/>
    <w:rsid w:val="00641D1C"/>
    <w:rsid w:val="00686679"/>
    <w:rsid w:val="0069168B"/>
    <w:rsid w:val="006964B2"/>
    <w:rsid w:val="00697F48"/>
    <w:rsid w:val="006B0540"/>
    <w:rsid w:val="006C4CD6"/>
    <w:rsid w:val="006D0364"/>
    <w:rsid w:val="006D7969"/>
    <w:rsid w:val="0070162C"/>
    <w:rsid w:val="007018D4"/>
    <w:rsid w:val="007273C0"/>
    <w:rsid w:val="00732D65"/>
    <w:rsid w:val="007426A7"/>
    <w:rsid w:val="0075657D"/>
    <w:rsid w:val="0078293D"/>
    <w:rsid w:val="00791592"/>
    <w:rsid w:val="007A2E9B"/>
    <w:rsid w:val="007B6324"/>
    <w:rsid w:val="007B78E4"/>
    <w:rsid w:val="007B7FDB"/>
    <w:rsid w:val="007C0144"/>
    <w:rsid w:val="007E6644"/>
    <w:rsid w:val="007F0642"/>
    <w:rsid w:val="007F453A"/>
    <w:rsid w:val="007F5062"/>
    <w:rsid w:val="0083498A"/>
    <w:rsid w:val="00840976"/>
    <w:rsid w:val="008431D6"/>
    <w:rsid w:val="008475D8"/>
    <w:rsid w:val="00877D6C"/>
    <w:rsid w:val="00892988"/>
    <w:rsid w:val="008A54B2"/>
    <w:rsid w:val="008B3ADD"/>
    <w:rsid w:val="008B7907"/>
    <w:rsid w:val="008C18C4"/>
    <w:rsid w:val="008D4FF1"/>
    <w:rsid w:val="008E23ED"/>
    <w:rsid w:val="008F55EC"/>
    <w:rsid w:val="008F5AC8"/>
    <w:rsid w:val="00910567"/>
    <w:rsid w:val="009167DA"/>
    <w:rsid w:val="00960C7A"/>
    <w:rsid w:val="00970E95"/>
    <w:rsid w:val="00986293"/>
    <w:rsid w:val="00994257"/>
    <w:rsid w:val="009B26A2"/>
    <w:rsid w:val="009C7A39"/>
    <w:rsid w:val="009D3063"/>
    <w:rsid w:val="009D4488"/>
    <w:rsid w:val="009F3303"/>
    <w:rsid w:val="00A12ACF"/>
    <w:rsid w:val="00A154D5"/>
    <w:rsid w:val="00A20DD5"/>
    <w:rsid w:val="00A221B3"/>
    <w:rsid w:val="00A31923"/>
    <w:rsid w:val="00A368FB"/>
    <w:rsid w:val="00A45D3C"/>
    <w:rsid w:val="00A46379"/>
    <w:rsid w:val="00A463D7"/>
    <w:rsid w:val="00A51D8F"/>
    <w:rsid w:val="00A54461"/>
    <w:rsid w:val="00A57F0C"/>
    <w:rsid w:val="00A71C42"/>
    <w:rsid w:val="00A90831"/>
    <w:rsid w:val="00A94D56"/>
    <w:rsid w:val="00AB3F65"/>
    <w:rsid w:val="00AB676E"/>
    <w:rsid w:val="00AC6EC2"/>
    <w:rsid w:val="00AD4495"/>
    <w:rsid w:val="00AE4EF4"/>
    <w:rsid w:val="00B039D1"/>
    <w:rsid w:val="00B16240"/>
    <w:rsid w:val="00B21B3C"/>
    <w:rsid w:val="00B2673A"/>
    <w:rsid w:val="00B3254F"/>
    <w:rsid w:val="00B332AD"/>
    <w:rsid w:val="00B33A7E"/>
    <w:rsid w:val="00B43CA0"/>
    <w:rsid w:val="00B659F7"/>
    <w:rsid w:val="00B70942"/>
    <w:rsid w:val="00B83AC4"/>
    <w:rsid w:val="00B925E4"/>
    <w:rsid w:val="00BB4E57"/>
    <w:rsid w:val="00BC193B"/>
    <w:rsid w:val="00BC6D67"/>
    <w:rsid w:val="00BF1B63"/>
    <w:rsid w:val="00C03F9B"/>
    <w:rsid w:val="00C25EE7"/>
    <w:rsid w:val="00C30929"/>
    <w:rsid w:val="00C332D4"/>
    <w:rsid w:val="00C33742"/>
    <w:rsid w:val="00C61A59"/>
    <w:rsid w:val="00C963BD"/>
    <w:rsid w:val="00CA1997"/>
    <w:rsid w:val="00CC6C14"/>
    <w:rsid w:val="00D2747F"/>
    <w:rsid w:val="00D301A3"/>
    <w:rsid w:val="00D346FF"/>
    <w:rsid w:val="00D368CA"/>
    <w:rsid w:val="00D40AB4"/>
    <w:rsid w:val="00D421E0"/>
    <w:rsid w:val="00D56CC6"/>
    <w:rsid w:val="00D60B9D"/>
    <w:rsid w:val="00D725A5"/>
    <w:rsid w:val="00DA0239"/>
    <w:rsid w:val="00DB0B72"/>
    <w:rsid w:val="00DD2DA5"/>
    <w:rsid w:val="00DE3DCB"/>
    <w:rsid w:val="00DE68F0"/>
    <w:rsid w:val="00E21CBB"/>
    <w:rsid w:val="00E43D8E"/>
    <w:rsid w:val="00E56BAD"/>
    <w:rsid w:val="00E64BF8"/>
    <w:rsid w:val="00E76DEF"/>
    <w:rsid w:val="00E94F4C"/>
    <w:rsid w:val="00EA1489"/>
    <w:rsid w:val="00EA5ECF"/>
    <w:rsid w:val="00EB6C75"/>
    <w:rsid w:val="00EC7CEA"/>
    <w:rsid w:val="00EE2383"/>
    <w:rsid w:val="00EE2EFA"/>
    <w:rsid w:val="00EE7233"/>
    <w:rsid w:val="00F12C11"/>
    <w:rsid w:val="00F233F6"/>
    <w:rsid w:val="00F24F8C"/>
    <w:rsid w:val="00F33FAF"/>
    <w:rsid w:val="00F42DAE"/>
    <w:rsid w:val="00F4419C"/>
    <w:rsid w:val="00F5332B"/>
    <w:rsid w:val="00F74D5E"/>
    <w:rsid w:val="00F92D17"/>
    <w:rsid w:val="00FB3381"/>
    <w:rsid w:val="00FB3B9A"/>
    <w:rsid w:val="00FC70B3"/>
    <w:rsid w:val="00FD5292"/>
    <w:rsid w:val="00FD74A8"/>
    <w:rsid w:val="00FE0497"/>
    <w:rsid w:val="00FE7121"/>
    <w:rsid w:val="414662D0"/>
    <w:rsid w:val="652BD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C9E0"/>
  <w15:chartTrackingRefBased/>
  <w15:docId w15:val="{47A1E802-48D7-4001-A14C-0E35DBE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5EC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D3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94257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14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92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EC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EA5ECF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65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50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650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509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B65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6509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994257"/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94257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4A6697"/>
  </w:style>
  <w:style w:type="character" w:styleId="eop" w:customStyle="1">
    <w:name w:val="eop"/>
    <w:basedOn w:val="DefaultParagraphFont"/>
    <w:rsid w:val="004A6697"/>
  </w:style>
  <w:style w:type="paragraph" w:styleId="paragraph" w:customStyle="1">
    <w:name w:val="paragraph"/>
    <w:basedOn w:val="Normal"/>
    <w:rsid w:val="004A66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ntextualspellingandgrammarerror" w:customStyle="1">
    <w:name w:val="contextualspellingandgrammarerror"/>
    <w:basedOn w:val="DefaultParagraphFont"/>
    <w:rsid w:val="004A6697"/>
  </w:style>
  <w:style w:type="character" w:styleId="advancedproofingissue" w:customStyle="1">
    <w:name w:val="advancedproofingissue"/>
    <w:basedOn w:val="DefaultParagraphFont"/>
    <w:rsid w:val="004A6697"/>
  </w:style>
  <w:style w:type="character" w:styleId="spellingerror" w:customStyle="1">
    <w:name w:val="spellingerror"/>
    <w:basedOn w:val="DefaultParagraphFont"/>
    <w:rsid w:val="004A6697"/>
  </w:style>
  <w:style w:type="paragraph" w:styleId="ListParagraph">
    <w:name w:val="List Paragraph"/>
    <w:basedOn w:val="Normal"/>
    <w:uiPriority w:val="34"/>
    <w:qFormat/>
    <w:rsid w:val="00E76DEF"/>
    <w:pPr>
      <w:ind w:left="720"/>
      <w:contextualSpacing/>
    </w:pPr>
  </w:style>
  <w:style w:type="paragraph" w:styleId="NoSpacing">
    <w:name w:val="No Spacing"/>
    <w:uiPriority w:val="1"/>
    <w:qFormat/>
    <w:rsid w:val="007E6644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33A5D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45D3C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27614F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apple-converted-space" w:customStyle="1">
    <w:name w:val="apple-converted-space"/>
    <w:basedOn w:val="DefaultParagraphFont"/>
    <w:rsid w:val="0027614F"/>
  </w:style>
  <w:style w:type="character" w:styleId="FollowedHyperlink">
    <w:name w:val="FollowedHyperlink"/>
    <w:basedOn w:val="DefaultParagraphFont"/>
    <w:uiPriority w:val="99"/>
    <w:semiHidden/>
    <w:unhideWhenUsed/>
    <w:rsid w:val="0027614F"/>
    <w:rPr>
      <w:color w:val="954F72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153928"/>
    <w:rPr>
      <w:rFonts w:asciiTheme="majorHAnsi" w:hAnsiTheme="majorHAnsi" w:eastAsiaTheme="majorEastAsia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d42b64bb76a644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62A1FFD5DA4398386D6C96E4C238" ma:contentTypeVersion="16" ma:contentTypeDescription="Create a new document." ma:contentTypeScope="" ma:versionID="d409d635100c63f9a8987e6e8c66334c">
  <xsd:schema xmlns:xsd="http://www.w3.org/2001/XMLSchema" xmlns:xs="http://www.w3.org/2001/XMLSchema" xmlns:p="http://schemas.microsoft.com/office/2006/metadata/properties" xmlns:ns2="31f9aac1-47b4-418c-8942-cf18ed466032" xmlns:ns3="5f81ca7d-e5d6-4beb-8942-5e3107672fe8" targetNamespace="http://schemas.microsoft.com/office/2006/metadata/properties" ma:root="true" ma:fieldsID="9c0bb40a377650da3330c77d038182f9" ns2:_="" ns3:_="">
    <xsd:import namespace="31f9aac1-47b4-418c-8942-cf18ed466032"/>
    <xsd:import namespace="5f81ca7d-e5d6-4beb-8942-5e310767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aac1-47b4-418c-8942-cf18ed4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ca7d-e5d6-4beb-8942-5e3107672f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5b842c-b96a-4abe-bebf-7a4df83f4d13}" ma:internalName="TaxCatchAll" ma:showField="CatchAllData" ma:web="5f81ca7d-e5d6-4beb-8942-5e310767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9aac1-47b4-418c-8942-cf18ed466032">
      <Terms xmlns="http://schemas.microsoft.com/office/infopath/2007/PartnerControls"/>
    </lcf76f155ced4ddcb4097134ff3c332f>
    <TaxCatchAll xmlns="5f81ca7d-e5d6-4beb-8942-5e3107672fe8" xsi:nil="true"/>
  </documentManagement>
</p:properties>
</file>

<file path=customXml/itemProps1.xml><?xml version="1.0" encoding="utf-8"?>
<ds:datastoreItem xmlns:ds="http://schemas.openxmlformats.org/officeDocument/2006/customXml" ds:itemID="{A7471414-758D-49ED-8559-8F62B4759EC2}"/>
</file>

<file path=customXml/itemProps2.xml><?xml version="1.0" encoding="utf-8"?>
<ds:datastoreItem xmlns:ds="http://schemas.openxmlformats.org/officeDocument/2006/customXml" ds:itemID="{0545F0E7-5E54-4058-863C-BEAD5AF0DF61}"/>
</file>

<file path=customXml/itemProps3.xml><?xml version="1.0" encoding="utf-8"?>
<ds:datastoreItem xmlns:ds="http://schemas.openxmlformats.org/officeDocument/2006/customXml" ds:itemID="{9850F0C8-E4BA-4FB2-A6B3-CF96184AAE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Liverpool City Region Combined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Wood, Gill</dc:creator>
  <keywords/>
  <dc:description/>
  <lastModifiedBy>Craig, Lesleyann</lastModifiedBy>
  <revision>17</revision>
  <lastPrinted>2025-07-01T14:19:00.0000000Z</lastPrinted>
  <dcterms:created xsi:type="dcterms:W3CDTF">2025-07-01T14:19:00.0000000Z</dcterms:created>
  <dcterms:modified xsi:type="dcterms:W3CDTF">2025-07-08T09:47:35.9302414Z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0x010100458C62A1FFD5DA4398386D6C96E4C238</vt:lpwstr>
  </property>
  <property fmtid="{D5CDD505-2E9C-101B-9397-08002B2CF9AE}" pid="3" name="MediaServiceImageTags">
    <vt:lpwstr/>
  </property>
</Properties>
</file>